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92" w:rsidRPr="00A03E93" w:rsidRDefault="000942AA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A03E93">
        <w:rPr>
          <w:rFonts w:ascii="Times New Roman" w:hAnsi="Times New Roman" w:cs="Times New Roman"/>
          <w:b/>
          <w:sz w:val="32"/>
          <w:szCs w:val="32"/>
          <w:lang/>
        </w:rPr>
        <w:t>Увод у екологију</w:t>
      </w:r>
    </w:p>
    <w:p w:rsidR="000942AA" w:rsidRDefault="000942A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Екологија је биолошка дисциплина која се бави проучавањем узајамних односа живих бића и односа живих бића и средине која их окружује. Име екологија потиче од две грчке речи: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Ојкос  ( значи дом, станиште )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Логос ( значи наука или закон )</w:t>
      </w:r>
    </w:p>
    <w:p w:rsidR="000942AA" w:rsidRDefault="000942AA" w:rsidP="000942A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буквалном преводу, екологија би значила газдовање живих бића тј. како се она насељавају, организују, прилагођавају, комуницирају.</w:t>
      </w:r>
    </w:p>
    <w:p w:rsidR="000942AA" w:rsidRDefault="000942AA" w:rsidP="000942A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Оснивач екологије је Чарлс Дарвин</w:t>
      </w:r>
    </w:p>
    <w:p w:rsidR="000942AA" w:rsidRDefault="000942AA" w:rsidP="000942A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Све до II св. </w:t>
      </w:r>
      <w:r w:rsidR="00A03E93">
        <w:rPr>
          <w:rFonts w:ascii="Times New Roman" w:hAnsi="Times New Roman" w:cs="Times New Roman"/>
          <w:sz w:val="28"/>
          <w:szCs w:val="28"/>
          <w:lang/>
        </w:rPr>
        <w:t>р</w:t>
      </w:r>
      <w:r>
        <w:rPr>
          <w:rFonts w:ascii="Times New Roman" w:hAnsi="Times New Roman" w:cs="Times New Roman"/>
          <w:sz w:val="28"/>
          <w:szCs w:val="28"/>
          <w:lang/>
        </w:rPr>
        <w:t>ата, екологија је била незанимљива наука. Онда је постало јасно, да човек јако загађује природу и угрожава животну средину. Јављају се и бројне болести као последица загађења ( рак плућа, астма, бронхитис, рак коже итд ). То је условило да се екологија интезивно развија, чак се развијају и бројне еколошке диосциплине које проучавају животну средину на овај или онај начин. Подела екологије: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Фитоекологија ( проучава биљке)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Зооекологија ( животиње)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Микробна екологија ( микроорганизме )</w:t>
      </w:r>
    </w:p>
    <w:p w:rsidR="000942AA" w:rsidRDefault="000942AA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Аналитичка ( користи метод анализе )</w:t>
      </w:r>
    </w:p>
    <w:p w:rsidR="000942AA" w:rsidRDefault="00A03E93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Синтетичка ( користи метод синтезе )</w:t>
      </w:r>
    </w:p>
    <w:p w:rsidR="00A03E93" w:rsidRDefault="00A03E93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Екологија човека</w:t>
      </w:r>
    </w:p>
    <w:p w:rsidR="00A03E93" w:rsidRDefault="00A03E93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Радијациона екологија ( утицај зрачења на жива бића и судбину радиоактивног материјала кад се нађе у природи )</w:t>
      </w:r>
    </w:p>
    <w:p w:rsidR="00A03E93" w:rsidRPr="000942AA" w:rsidRDefault="00A03E93" w:rsidP="00094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Палеоекологија ( екологија изумрлих бића )</w:t>
      </w:r>
    </w:p>
    <w:sectPr w:rsidR="00A03E93" w:rsidRPr="000942AA" w:rsidSect="00CA54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397E"/>
    <w:multiLevelType w:val="hybridMultilevel"/>
    <w:tmpl w:val="18A6055A"/>
    <w:lvl w:ilvl="0" w:tplc="3E3026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942AA"/>
    <w:rsid w:val="000942AA"/>
    <w:rsid w:val="00A03E93"/>
    <w:rsid w:val="00CA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2020-09-20T12:10:00Z</dcterms:created>
  <dcterms:modified xsi:type="dcterms:W3CDTF">2020-09-20T12:24:00Z</dcterms:modified>
</cp:coreProperties>
</file>